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11F" w:rsidRDefault="0032611F" w:rsidP="0032611F">
      <w:bookmarkStart w:id="0" w:name="_Hlk97654054"/>
      <w:r>
        <w:rPr>
          <w:noProof/>
          <w:lang w:eastAsia="es-PE"/>
        </w:rPr>
        <w:drawing>
          <wp:inline distT="0" distB="0" distL="0" distR="0" wp14:anchorId="050E7411" wp14:editId="16875EC9">
            <wp:extent cx="5429250" cy="514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1F" w:rsidRPr="004462CF" w:rsidRDefault="0032611F" w:rsidP="0032611F">
      <w:pPr>
        <w:tabs>
          <w:tab w:val="left" w:pos="5308"/>
        </w:tabs>
        <w:spacing w:after="0" w:line="480" w:lineRule="auto"/>
        <w:jc w:val="center"/>
        <w:rPr>
          <w:rFonts w:eastAsia="Times New Roman" w:cstheme="minorHAnsi"/>
          <w:sz w:val="24"/>
          <w:szCs w:val="24"/>
          <w:lang w:val="es-ES" w:eastAsia="es-ES"/>
        </w:rPr>
      </w:pPr>
      <w:r w:rsidRPr="004462CF">
        <w:rPr>
          <w:rFonts w:eastAsia="Times New Roman" w:cstheme="minorHAnsi"/>
          <w:sz w:val="24"/>
          <w:szCs w:val="24"/>
          <w:lang w:val="es-ES" w:eastAsia="es-ES"/>
        </w:rPr>
        <w:t>“</w:t>
      </w:r>
      <w:r w:rsidRPr="001D29E9">
        <w:rPr>
          <w:rStyle w:val="Textoennegrita"/>
          <w:rFonts w:cstheme="minorHAnsi"/>
          <w:b w:val="0"/>
          <w:color w:val="111111"/>
          <w:sz w:val="24"/>
          <w:szCs w:val="24"/>
        </w:rPr>
        <w:t>Año del Bicentenario</w:t>
      </w:r>
      <w:r w:rsidRPr="001D29E9">
        <w:rPr>
          <w:rFonts w:cstheme="minorHAnsi"/>
          <w:color w:val="111111"/>
          <w:sz w:val="24"/>
          <w:szCs w:val="24"/>
          <w:shd w:val="clear" w:color="auto" w:fill="FFFFFF"/>
        </w:rPr>
        <w:t>, de la consolidación de nuestra Independencia, y de la conmemoración de las heroicas batallas de Junín y Ayacucho</w:t>
      </w:r>
      <w:r w:rsidRPr="004462CF">
        <w:rPr>
          <w:rFonts w:eastAsia="Times New Roman" w:cstheme="minorHAnsi"/>
          <w:sz w:val="24"/>
          <w:szCs w:val="24"/>
          <w:lang w:val="es-ES" w:eastAsia="es-ES"/>
        </w:rPr>
        <w:t>”</w:t>
      </w:r>
    </w:p>
    <w:p w:rsidR="0032611F" w:rsidRPr="004462CF" w:rsidRDefault="0032611F" w:rsidP="0032611F">
      <w:pPr>
        <w:tabs>
          <w:tab w:val="left" w:pos="5308"/>
        </w:tabs>
        <w:spacing w:after="0" w:line="480" w:lineRule="auto"/>
        <w:ind w:firstLine="142"/>
        <w:jc w:val="right"/>
        <w:rPr>
          <w:rFonts w:eastAsia="Times New Roman" w:cstheme="minorHAnsi"/>
          <w:sz w:val="24"/>
          <w:szCs w:val="24"/>
          <w:lang w:val="es-ES" w:eastAsia="es-ES"/>
        </w:rPr>
      </w:pPr>
      <w:proofErr w:type="spellStart"/>
      <w:r>
        <w:rPr>
          <w:rFonts w:eastAsia="Times New Roman" w:cstheme="minorHAnsi"/>
          <w:sz w:val="24"/>
          <w:szCs w:val="24"/>
          <w:lang w:val="es-ES" w:eastAsia="es-ES"/>
        </w:rPr>
        <w:t>Pharata</w:t>
      </w:r>
      <w:proofErr w:type="spellEnd"/>
      <w:r>
        <w:rPr>
          <w:rFonts w:eastAsia="Times New Roman" w:cstheme="minorHAnsi"/>
          <w:sz w:val="24"/>
          <w:szCs w:val="24"/>
          <w:lang w:val="es-ES" w:eastAsia="es-ES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s-ES" w:eastAsia="es-ES"/>
        </w:rPr>
        <w:t>Copani</w:t>
      </w:r>
      <w:proofErr w:type="spellEnd"/>
      <w:r>
        <w:rPr>
          <w:rFonts w:eastAsia="Times New Roman" w:cstheme="minorHAnsi"/>
          <w:sz w:val="24"/>
          <w:szCs w:val="24"/>
          <w:lang w:val="es-ES" w:eastAsia="es-ES"/>
        </w:rPr>
        <w:t xml:space="preserve">, </w:t>
      </w:r>
      <w:r w:rsidR="001F2C4E">
        <w:rPr>
          <w:rFonts w:eastAsia="Times New Roman" w:cstheme="minorHAnsi"/>
          <w:sz w:val="24"/>
          <w:szCs w:val="24"/>
          <w:lang w:val="es-ES" w:eastAsia="es-ES"/>
        </w:rPr>
        <w:t xml:space="preserve">31 </w:t>
      </w:r>
      <w:r>
        <w:rPr>
          <w:rFonts w:eastAsia="Times New Roman" w:cstheme="minorHAnsi"/>
          <w:sz w:val="24"/>
          <w:szCs w:val="24"/>
          <w:lang w:val="es-ES" w:eastAsia="es-ES"/>
        </w:rPr>
        <w:t>de enero 2024</w:t>
      </w:r>
      <w:r w:rsidRPr="004462CF">
        <w:rPr>
          <w:rFonts w:eastAsia="Times New Roman" w:cstheme="minorHAnsi"/>
          <w:sz w:val="24"/>
          <w:szCs w:val="24"/>
          <w:lang w:val="es-ES" w:eastAsia="es-ES"/>
        </w:rPr>
        <w:t>.</w:t>
      </w:r>
    </w:p>
    <w:p w:rsidR="0032611F" w:rsidRPr="00C31F9E" w:rsidRDefault="0032611F" w:rsidP="0032611F">
      <w:pPr>
        <w:rPr>
          <w:rFonts w:cs="Arial"/>
          <w:sz w:val="24"/>
          <w:szCs w:val="24"/>
        </w:rPr>
      </w:pPr>
      <w:r w:rsidRPr="00C31F9E">
        <w:rPr>
          <w:rFonts w:cs="Arial"/>
          <w:b/>
          <w:sz w:val="24"/>
          <w:szCs w:val="24"/>
          <w:u w:val="single"/>
        </w:rPr>
        <w:t>OFICIO Nº 001</w:t>
      </w:r>
      <w:r w:rsidRPr="00C31F9E">
        <w:rPr>
          <w:rFonts w:cs="Arial"/>
          <w:b/>
          <w:sz w:val="24"/>
          <w:szCs w:val="24"/>
          <w:u w:val="single"/>
        </w:rPr>
        <w:t>-2024-D-IE-70369 PHARATA COPANI-UGEL-EC-DRE-PUNO/</w:t>
      </w:r>
    </w:p>
    <w:p w:rsidR="0032611F" w:rsidRPr="00C31F9E" w:rsidRDefault="0032611F" w:rsidP="0032611F">
      <w:pPr>
        <w:pStyle w:val="Sinespaciado"/>
        <w:rPr>
          <w:rFonts w:cs="Arial"/>
          <w:sz w:val="24"/>
          <w:szCs w:val="24"/>
        </w:rPr>
      </w:pPr>
      <w:r w:rsidRPr="00C31F9E">
        <w:rPr>
          <w:rFonts w:cs="Arial"/>
          <w:b/>
          <w:sz w:val="24"/>
          <w:szCs w:val="24"/>
        </w:rPr>
        <w:t>SEÑORA</w:t>
      </w:r>
      <w:r w:rsidRPr="00C31F9E">
        <w:rPr>
          <w:rFonts w:cs="Arial"/>
          <w:b/>
          <w:sz w:val="24"/>
          <w:szCs w:val="24"/>
        </w:rPr>
        <w:tab/>
      </w:r>
      <w:r w:rsidRPr="00C31F9E">
        <w:rPr>
          <w:rFonts w:cs="Arial"/>
          <w:b/>
          <w:sz w:val="24"/>
          <w:szCs w:val="24"/>
        </w:rPr>
        <w:tab/>
        <w:t xml:space="preserve"> </w:t>
      </w:r>
      <w:r w:rsidRPr="00C31F9E">
        <w:rPr>
          <w:rFonts w:cs="Arial"/>
          <w:sz w:val="24"/>
          <w:szCs w:val="24"/>
        </w:rPr>
        <w:t xml:space="preserve">: Doctora </w:t>
      </w:r>
      <w:proofErr w:type="spellStart"/>
      <w:r w:rsidRPr="00C31F9E">
        <w:rPr>
          <w:rFonts w:cs="Arial"/>
          <w:sz w:val="24"/>
          <w:szCs w:val="24"/>
        </w:rPr>
        <w:t>Norka</w:t>
      </w:r>
      <w:proofErr w:type="spellEnd"/>
      <w:r w:rsidRPr="00C31F9E">
        <w:rPr>
          <w:rFonts w:cs="Arial"/>
          <w:sz w:val="24"/>
          <w:szCs w:val="24"/>
        </w:rPr>
        <w:t xml:space="preserve"> Belinda CCORI TORO</w:t>
      </w:r>
    </w:p>
    <w:p w:rsidR="0032611F" w:rsidRPr="00C31F9E" w:rsidRDefault="0032611F" w:rsidP="0032611F">
      <w:pPr>
        <w:pStyle w:val="Sinespaciado"/>
        <w:rPr>
          <w:rFonts w:cs="Arial"/>
          <w:sz w:val="24"/>
          <w:szCs w:val="24"/>
        </w:rPr>
      </w:pPr>
      <w:r w:rsidRPr="00C31F9E">
        <w:rPr>
          <w:rFonts w:cs="Arial"/>
          <w:sz w:val="24"/>
          <w:szCs w:val="24"/>
        </w:rPr>
        <w:t xml:space="preserve">                            </w:t>
      </w:r>
      <w:r w:rsidRPr="00C31F9E">
        <w:rPr>
          <w:rFonts w:cs="Arial"/>
          <w:sz w:val="24"/>
          <w:szCs w:val="24"/>
        </w:rPr>
        <w:tab/>
        <w:t xml:space="preserve">  </w:t>
      </w:r>
      <w:r w:rsidRPr="00C31F9E">
        <w:rPr>
          <w:rFonts w:cs="Arial"/>
          <w:sz w:val="24"/>
          <w:szCs w:val="24"/>
        </w:rPr>
        <w:t xml:space="preserve"> DIRECTORA DE LA UGEL EL COLLAO</w:t>
      </w:r>
    </w:p>
    <w:p w:rsidR="00A94D31" w:rsidRDefault="00A94D31" w:rsidP="0032611F">
      <w:pPr>
        <w:pStyle w:val="Sinespaciado"/>
        <w:rPr>
          <w:rFonts w:cs="Arial"/>
          <w:b/>
          <w:sz w:val="24"/>
          <w:szCs w:val="24"/>
        </w:rPr>
      </w:pPr>
      <w:r w:rsidRPr="00C31F9E">
        <w:rPr>
          <w:rFonts w:cs="Arial"/>
          <w:sz w:val="24"/>
          <w:szCs w:val="24"/>
        </w:rPr>
        <w:tab/>
      </w:r>
      <w:r w:rsidRPr="00C31F9E">
        <w:rPr>
          <w:rFonts w:cs="Arial"/>
          <w:sz w:val="24"/>
          <w:szCs w:val="24"/>
        </w:rPr>
        <w:tab/>
      </w:r>
      <w:r w:rsidRPr="00C31F9E">
        <w:rPr>
          <w:rFonts w:cs="Arial"/>
          <w:sz w:val="24"/>
          <w:szCs w:val="24"/>
        </w:rPr>
        <w:tab/>
        <w:t xml:space="preserve">   </w:t>
      </w:r>
      <w:r w:rsidR="001F2C4E" w:rsidRPr="00C31F9E">
        <w:rPr>
          <w:rFonts w:cs="Arial"/>
          <w:b/>
          <w:sz w:val="24"/>
          <w:szCs w:val="24"/>
        </w:rPr>
        <w:t>Especialista</w:t>
      </w:r>
      <w:r w:rsidRPr="00C31F9E">
        <w:rPr>
          <w:rFonts w:cs="Arial"/>
          <w:b/>
          <w:sz w:val="24"/>
          <w:szCs w:val="24"/>
        </w:rPr>
        <w:t xml:space="preserve"> en administración de personal.</w:t>
      </w:r>
    </w:p>
    <w:p w:rsidR="001F2C4E" w:rsidRPr="00A94D31" w:rsidRDefault="001F2C4E" w:rsidP="0032611F">
      <w:pPr>
        <w:pStyle w:val="Sinespaciado"/>
        <w:rPr>
          <w:rFonts w:cs="Arial"/>
          <w:b/>
          <w:sz w:val="24"/>
          <w:szCs w:val="24"/>
        </w:rPr>
      </w:pPr>
    </w:p>
    <w:p w:rsidR="0032611F" w:rsidRDefault="0032611F" w:rsidP="0032611F">
      <w:pPr>
        <w:pStyle w:val="Sinespaciado"/>
        <w:rPr>
          <w:rFonts w:cs="Arial"/>
          <w:sz w:val="24"/>
          <w:szCs w:val="24"/>
        </w:rPr>
      </w:pPr>
      <w:r w:rsidRPr="004462CF">
        <w:rPr>
          <w:rFonts w:cs="Arial"/>
          <w:b/>
          <w:sz w:val="24"/>
          <w:szCs w:val="24"/>
        </w:rPr>
        <w:t>ASUNTO</w:t>
      </w:r>
      <w:r w:rsidRPr="004462CF">
        <w:rPr>
          <w:rFonts w:cs="Arial"/>
          <w:b/>
          <w:sz w:val="24"/>
          <w:szCs w:val="24"/>
        </w:rPr>
        <w:tab/>
      </w:r>
      <w:r w:rsidR="00A94D31">
        <w:rPr>
          <w:rFonts w:cs="Arial"/>
          <w:b/>
          <w:sz w:val="24"/>
          <w:szCs w:val="24"/>
        </w:rPr>
        <w:tab/>
      </w:r>
      <w:r w:rsidR="00093E10">
        <w:rPr>
          <w:rFonts w:cs="Arial"/>
          <w:sz w:val="24"/>
          <w:szCs w:val="24"/>
        </w:rPr>
        <w:t xml:space="preserve"> : Comunica reprogramación de vacaciones</w:t>
      </w:r>
      <w:r w:rsidR="00A94D31">
        <w:rPr>
          <w:rFonts w:cs="Arial"/>
          <w:sz w:val="24"/>
          <w:szCs w:val="24"/>
        </w:rPr>
        <w:t xml:space="preserve"> de Li </w:t>
      </w:r>
      <w:proofErr w:type="spellStart"/>
      <w:r w:rsidR="00A94D31">
        <w:rPr>
          <w:rFonts w:cs="Arial"/>
          <w:sz w:val="24"/>
          <w:szCs w:val="24"/>
        </w:rPr>
        <w:t>Rubin</w:t>
      </w:r>
      <w:proofErr w:type="spellEnd"/>
      <w:r w:rsidR="00A94D31">
        <w:rPr>
          <w:rFonts w:cs="Arial"/>
          <w:sz w:val="24"/>
          <w:szCs w:val="24"/>
        </w:rPr>
        <w:t xml:space="preserve"> Castillo </w:t>
      </w:r>
      <w:proofErr w:type="spellStart"/>
      <w:r w:rsidR="00A94D31">
        <w:rPr>
          <w:rFonts w:cs="Arial"/>
          <w:sz w:val="24"/>
          <w:szCs w:val="24"/>
        </w:rPr>
        <w:t>Useda</w:t>
      </w:r>
      <w:proofErr w:type="spellEnd"/>
    </w:p>
    <w:p w:rsidR="0032611F" w:rsidRPr="004462CF" w:rsidRDefault="00A94D31" w:rsidP="0032611F">
      <w:pPr>
        <w:pStyle w:val="Sinespaciad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Personal Administrativo de IEP Nº 70369 José Olaya Balandra de PC.</w:t>
      </w:r>
    </w:p>
    <w:p w:rsidR="0032611F" w:rsidRPr="004462CF" w:rsidRDefault="0032611F" w:rsidP="0032611F">
      <w:pPr>
        <w:pStyle w:val="Sinespaciado"/>
        <w:rPr>
          <w:sz w:val="24"/>
          <w:szCs w:val="24"/>
        </w:rPr>
      </w:pPr>
      <w:r w:rsidRPr="004462CF">
        <w:rPr>
          <w:sz w:val="24"/>
          <w:szCs w:val="24"/>
        </w:rPr>
        <w:tab/>
      </w:r>
      <w:r w:rsidRPr="004462CF">
        <w:rPr>
          <w:sz w:val="24"/>
          <w:szCs w:val="24"/>
        </w:rPr>
        <w:tab/>
        <w:t xml:space="preserve">    </w:t>
      </w:r>
      <w:r w:rsidR="00A94D31">
        <w:rPr>
          <w:sz w:val="24"/>
          <w:szCs w:val="24"/>
        </w:rPr>
        <w:t xml:space="preserve">          </w:t>
      </w:r>
      <w:r w:rsidRPr="004462CF">
        <w:rPr>
          <w:sz w:val="24"/>
          <w:szCs w:val="24"/>
        </w:rPr>
        <w:t xml:space="preserve"> ----------------------------------------------------------------------</w:t>
      </w:r>
      <w:r w:rsidR="00A94D31">
        <w:rPr>
          <w:sz w:val="24"/>
          <w:szCs w:val="24"/>
        </w:rPr>
        <w:t>---------------------</w:t>
      </w:r>
    </w:p>
    <w:p w:rsidR="0032611F" w:rsidRDefault="00093E10" w:rsidP="00093E10">
      <w:pPr>
        <w:pStyle w:val="Sinespaciado"/>
        <w:spacing w:line="360" w:lineRule="auto"/>
        <w:jc w:val="both"/>
      </w:pPr>
      <w:r>
        <w:t xml:space="preserve">                                              </w:t>
      </w:r>
      <w:r w:rsidR="0032611F" w:rsidRPr="004462CF">
        <w:t>Es sumamente grato dirigirme a su digna autoridad, para saludar muy cordialmente, y a su vez mediante el presente, pongo</w:t>
      </w:r>
      <w:r w:rsidR="0032611F">
        <w:t xml:space="preserve"> de su conocimiento</w:t>
      </w:r>
      <w:r>
        <w:t xml:space="preserve"> la reprogramación de vacaciones del</w:t>
      </w:r>
      <w:r w:rsidR="00A94D31">
        <w:t xml:space="preserve"> personal administrativo Li </w:t>
      </w:r>
      <w:proofErr w:type="spellStart"/>
      <w:r w:rsidR="00A94D31">
        <w:t>Rubin</w:t>
      </w:r>
      <w:proofErr w:type="spellEnd"/>
      <w:r w:rsidR="00A94D31">
        <w:t xml:space="preserve"> Castillo </w:t>
      </w:r>
      <w:proofErr w:type="spellStart"/>
      <w:r w:rsidR="00A94D31">
        <w:t>Useda</w:t>
      </w:r>
      <w:proofErr w:type="spellEnd"/>
      <w:r w:rsidR="00E31794">
        <w:t xml:space="preserve"> con DNI Nº 42046300</w:t>
      </w:r>
      <w:r w:rsidR="00A94D31">
        <w:t xml:space="preserve"> de fecha 30 de enero</w:t>
      </w:r>
      <w:r>
        <w:t xml:space="preserve"> a 29 de febrero del 2023</w:t>
      </w:r>
      <w:r w:rsidR="001F2C4E">
        <w:t xml:space="preserve">. </w:t>
      </w:r>
      <w:r>
        <w:t>Adjunto documentos correspondientes.</w:t>
      </w:r>
    </w:p>
    <w:p w:rsidR="00E31794" w:rsidRDefault="00E31794" w:rsidP="0032611F">
      <w:pPr>
        <w:pStyle w:val="Sinespaciado"/>
        <w:jc w:val="both"/>
        <w:rPr>
          <w:sz w:val="24"/>
          <w:szCs w:val="24"/>
        </w:rPr>
      </w:pPr>
    </w:p>
    <w:p w:rsidR="00E31794" w:rsidRDefault="00E31794" w:rsidP="0032611F">
      <w:pPr>
        <w:pStyle w:val="Sinespaciado"/>
        <w:jc w:val="both"/>
        <w:rPr>
          <w:sz w:val="24"/>
          <w:szCs w:val="24"/>
        </w:rPr>
      </w:pPr>
    </w:p>
    <w:p w:rsidR="00E31794" w:rsidRDefault="00E31794" w:rsidP="00E31794">
      <w:pPr>
        <w:pStyle w:val="Prrafodelista"/>
        <w:spacing w:line="360" w:lineRule="auto"/>
        <w:ind w:left="1416" w:firstLine="708"/>
        <w:jc w:val="both"/>
        <w:rPr>
          <w:rFonts w:asciiTheme="minorHAnsi" w:eastAsia="Times New Roman" w:hAnsiTheme="minorHAnsi" w:cs="Arial"/>
          <w:sz w:val="24"/>
          <w:szCs w:val="24"/>
          <w:lang w:eastAsia="es-ES_tradnl"/>
        </w:rPr>
      </w:pPr>
      <w:r w:rsidRPr="00E31794">
        <w:rPr>
          <w:rFonts w:asciiTheme="minorHAnsi" w:eastAsia="Times New Roman" w:hAnsiTheme="minorHAnsi" w:cs="Arial"/>
          <w:sz w:val="24"/>
          <w:szCs w:val="24"/>
          <w:lang w:eastAsia="es-ES_tradnl"/>
        </w:rPr>
        <w:t xml:space="preserve">Aprovechando la ocasión para reiterarles los sentimientos y estima de </w:t>
      </w:r>
    </w:p>
    <w:p w:rsidR="00E31794" w:rsidRPr="00E31794" w:rsidRDefault="00E31794" w:rsidP="00E31794">
      <w:pPr>
        <w:spacing w:line="360" w:lineRule="auto"/>
        <w:jc w:val="both"/>
        <w:rPr>
          <w:rFonts w:eastAsia="Times New Roman" w:cs="Arial"/>
          <w:sz w:val="24"/>
          <w:szCs w:val="24"/>
          <w:lang w:eastAsia="es-ES_tradnl"/>
        </w:rPr>
      </w:pPr>
      <w:proofErr w:type="gramStart"/>
      <w:r w:rsidRPr="00E31794">
        <w:rPr>
          <w:rFonts w:eastAsia="Times New Roman" w:cs="Arial"/>
          <w:sz w:val="24"/>
          <w:szCs w:val="24"/>
          <w:lang w:eastAsia="es-ES_tradnl"/>
        </w:rPr>
        <w:t>nuestra</w:t>
      </w:r>
      <w:proofErr w:type="gramEnd"/>
      <w:r w:rsidRPr="00E31794">
        <w:rPr>
          <w:rFonts w:eastAsia="Times New Roman" w:cs="Arial"/>
          <w:sz w:val="24"/>
          <w:szCs w:val="24"/>
          <w:lang w:eastAsia="es-ES_tradnl"/>
        </w:rPr>
        <w:t xml:space="preserve"> especial consideración.</w:t>
      </w:r>
    </w:p>
    <w:p w:rsidR="0032611F" w:rsidRDefault="0032611F" w:rsidP="00E31794">
      <w:pPr>
        <w:jc w:val="both"/>
        <w:rPr>
          <w:rFonts w:cs="Arial"/>
          <w:color w:val="000000"/>
          <w:sz w:val="24"/>
          <w:szCs w:val="24"/>
        </w:rPr>
      </w:pPr>
    </w:p>
    <w:p w:rsidR="0032611F" w:rsidRDefault="0032611F" w:rsidP="0032611F">
      <w:pPr>
        <w:ind w:left="708" w:firstLine="708"/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Atentamente,</w:t>
      </w:r>
    </w:p>
    <w:p w:rsidR="0032611F" w:rsidRDefault="0032611F" w:rsidP="0032611F">
      <w:pPr>
        <w:ind w:left="708" w:firstLine="708"/>
        <w:jc w:val="center"/>
        <w:rPr>
          <w:rFonts w:cs="Arial"/>
          <w:color w:val="000000"/>
          <w:sz w:val="24"/>
          <w:szCs w:val="24"/>
        </w:rPr>
      </w:pPr>
    </w:p>
    <w:p w:rsidR="0032611F" w:rsidRDefault="001F2C4E" w:rsidP="001F2C4E">
      <w:pPr>
        <w:ind w:left="708" w:firstLine="708"/>
        <w:jc w:val="center"/>
        <w:rPr>
          <w:rFonts w:cs="Arial"/>
          <w:color w:val="000000"/>
          <w:sz w:val="24"/>
          <w:szCs w:val="24"/>
        </w:rPr>
      </w:pPr>
      <w:r w:rsidRPr="008B424F">
        <w:rPr>
          <w:noProof/>
          <w:lang w:eastAsia="es-PE"/>
        </w:rPr>
        <w:drawing>
          <wp:inline distT="0" distB="0" distL="0" distR="0" wp14:anchorId="624BF7BF" wp14:editId="176C331B">
            <wp:extent cx="2526521" cy="85090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6" t="68560" r="35780" b="22512"/>
                    <a:stretch/>
                  </pic:blipFill>
                  <pic:spPr bwMode="auto">
                    <a:xfrm>
                      <a:off x="0" y="0"/>
                      <a:ext cx="2554144" cy="8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E10" w:rsidRDefault="00093E10" w:rsidP="001F2C4E">
      <w:pPr>
        <w:ind w:left="708" w:firstLine="708"/>
        <w:jc w:val="center"/>
        <w:rPr>
          <w:rFonts w:cs="Arial"/>
          <w:color w:val="000000"/>
          <w:sz w:val="24"/>
          <w:szCs w:val="24"/>
        </w:rPr>
      </w:pPr>
    </w:p>
    <w:p w:rsidR="001F2C4E" w:rsidRDefault="001F2C4E">
      <w:bookmarkStart w:id="1" w:name="_GoBack"/>
      <w:bookmarkEnd w:id="0"/>
      <w:bookmarkEnd w:id="1"/>
    </w:p>
    <w:sectPr w:rsidR="001F2C4E" w:rsidSect="0032611F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1F"/>
    <w:rsid w:val="00093E10"/>
    <w:rsid w:val="001F2C4E"/>
    <w:rsid w:val="0032611F"/>
    <w:rsid w:val="00542406"/>
    <w:rsid w:val="00A94D31"/>
    <w:rsid w:val="00C31F9E"/>
    <w:rsid w:val="00E31794"/>
    <w:rsid w:val="00E7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490E7CC-634C-4CDB-AB34-AF491F608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11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2611F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32611F"/>
    <w:rPr>
      <w:b/>
      <w:bCs/>
    </w:rPr>
  </w:style>
  <w:style w:type="paragraph" w:styleId="Prrafodelista">
    <w:name w:val="List Paragraph"/>
    <w:basedOn w:val="Normal"/>
    <w:uiPriority w:val="34"/>
    <w:qFormat/>
    <w:rsid w:val="00E3179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2024-01-31T16:52:00Z</dcterms:created>
  <dcterms:modified xsi:type="dcterms:W3CDTF">2024-01-31T16:52:00Z</dcterms:modified>
</cp:coreProperties>
</file>