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BB" w:rsidRPr="0067629D" w:rsidRDefault="00A51EBB" w:rsidP="00A51EBB">
      <w:pPr>
        <w:tabs>
          <w:tab w:val="right" w:pos="9214"/>
        </w:tabs>
        <w:jc w:val="right"/>
        <w:rPr>
          <w:rFonts w:cstheme="minorHAnsi"/>
        </w:rPr>
      </w:pPr>
      <w:r w:rsidRPr="0067629D">
        <w:rPr>
          <w:rFonts w:cstheme="minorHAnsi"/>
        </w:rPr>
        <w:t xml:space="preserve">llave, </w:t>
      </w:r>
      <w:r w:rsidR="00C44681" w:rsidRPr="0067629D">
        <w:rPr>
          <w:rFonts w:cstheme="minorHAnsi"/>
        </w:rPr>
        <w:t>0</w:t>
      </w:r>
      <w:r w:rsidR="002A3258" w:rsidRPr="0067629D">
        <w:rPr>
          <w:rFonts w:cstheme="minorHAnsi"/>
        </w:rPr>
        <w:t>8</w:t>
      </w:r>
      <w:r w:rsidR="00F9394E" w:rsidRPr="0067629D">
        <w:rPr>
          <w:rFonts w:cstheme="minorHAnsi"/>
        </w:rPr>
        <w:t xml:space="preserve"> de </w:t>
      </w:r>
      <w:r w:rsidR="00C44681" w:rsidRPr="0067629D">
        <w:rPr>
          <w:rFonts w:cstheme="minorHAnsi"/>
        </w:rPr>
        <w:t>enero del 2025</w:t>
      </w:r>
    </w:p>
    <w:p w:rsidR="00A51EBB" w:rsidRPr="0067629D" w:rsidRDefault="00A51EBB" w:rsidP="00A51EBB">
      <w:pPr>
        <w:rPr>
          <w:rFonts w:cstheme="minorHAnsi"/>
          <w:u w:val="single"/>
        </w:rPr>
      </w:pPr>
      <w:r w:rsidRPr="0067629D">
        <w:rPr>
          <w:rFonts w:cstheme="minorHAnsi"/>
          <w:u w:val="single"/>
        </w:rPr>
        <w:t xml:space="preserve">OFICIO Nº </w:t>
      </w:r>
      <w:r w:rsidR="00C44681" w:rsidRPr="0067629D">
        <w:rPr>
          <w:rFonts w:cstheme="minorHAnsi"/>
          <w:u w:val="single"/>
        </w:rPr>
        <w:t>00</w:t>
      </w:r>
      <w:r w:rsidR="002A3258" w:rsidRPr="0067629D">
        <w:rPr>
          <w:rFonts w:cstheme="minorHAnsi"/>
          <w:u w:val="single"/>
        </w:rPr>
        <w:t>4</w:t>
      </w:r>
      <w:r w:rsidRPr="0067629D">
        <w:rPr>
          <w:rFonts w:cstheme="minorHAnsi"/>
          <w:u w:val="single"/>
        </w:rPr>
        <w:t xml:space="preserve"> -20</w:t>
      </w:r>
      <w:r w:rsidR="00C44681" w:rsidRPr="0067629D">
        <w:rPr>
          <w:rFonts w:cstheme="minorHAnsi"/>
          <w:u w:val="single"/>
        </w:rPr>
        <w:t>25</w:t>
      </w:r>
      <w:r w:rsidRPr="0067629D">
        <w:rPr>
          <w:rFonts w:cstheme="minorHAnsi"/>
          <w:u w:val="single"/>
        </w:rPr>
        <w:t>-DREP/UGEL.EC/DCETPRO.I.</w:t>
      </w:r>
    </w:p>
    <w:p w:rsidR="00DB1AA9" w:rsidRPr="0067629D" w:rsidRDefault="00936CD4" w:rsidP="00DB1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736"/>
        </w:tabs>
        <w:spacing w:after="120" w:line="240" w:lineRule="auto"/>
        <w:ind w:left="-180" w:firstLine="180"/>
        <w:rPr>
          <w:rFonts w:eastAsiaTheme="minorEastAsia" w:cstheme="minorHAnsi"/>
          <w:color w:val="000000"/>
          <w:shd w:val="clear" w:color="auto" w:fill="FFFFFF"/>
        </w:rPr>
      </w:pPr>
      <w:r w:rsidRPr="0067629D">
        <w:rPr>
          <w:rFonts w:cstheme="minorHAnsi"/>
        </w:rPr>
        <w:t>SEÑOR</w:t>
      </w:r>
      <w:r w:rsidRPr="0067629D">
        <w:rPr>
          <w:rFonts w:cstheme="minorHAnsi"/>
        </w:rPr>
        <w:tab/>
      </w:r>
      <w:r w:rsidR="0030474D" w:rsidRPr="0067629D">
        <w:rPr>
          <w:rFonts w:cstheme="minorHAnsi"/>
        </w:rPr>
        <w:tab/>
        <w:t>:</w:t>
      </w:r>
      <w:r w:rsidR="00DB1AA9" w:rsidRPr="0067629D">
        <w:rPr>
          <w:rFonts w:eastAsiaTheme="minorEastAsia" w:cstheme="minorHAnsi"/>
          <w:lang w:val="es-MX"/>
        </w:rPr>
        <w:t xml:space="preserve"> </w:t>
      </w:r>
      <w:r w:rsidR="002A3258" w:rsidRPr="0067629D">
        <w:rPr>
          <w:rFonts w:eastAsiaTheme="minorEastAsia" w:cstheme="minorHAnsi"/>
          <w:color w:val="000000"/>
          <w:shd w:val="clear" w:color="auto" w:fill="FFFFFF"/>
        </w:rPr>
        <w:t>Dra. Norka B</w:t>
      </w:r>
      <w:r w:rsidR="00DB1AA9" w:rsidRPr="0067629D">
        <w:rPr>
          <w:rFonts w:eastAsiaTheme="minorEastAsia" w:cstheme="minorHAnsi"/>
          <w:color w:val="000000"/>
          <w:shd w:val="clear" w:color="auto" w:fill="FFFFFF"/>
        </w:rPr>
        <w:t>.</w:t>
      </w:r>
      <w:r w:rsidR="002A3258" w:rsidRPr="0067629D">
        <w:rPr>
          <w:rFonts w:eastAsiaTheme="minorEastAsia" w:cstheme="minorHAnsi"/>
          <w:color w:val="000000"/>
          <w:shd w:val="clear" w:color="auto" w:fill="FFFFFF"/>
        </w:rPr>
        <w:t xml:space="preserve"> CCORI TORO</w:t>
      </w:r>
    </w:p>
    <w:p w:rsidR="00DB1AA9" w:rsidRPr="0067629D" w:rsidRDefault="00DB1AA9" w:rsidP="00DB1AA9">
      <w:pPr>
        <w:spacing w:after="0"/>
        <w:rPr>
          <w:rFonts w:cstheme="minorHAnsi"/>
        </w:rPr>
      </w:pPr>
      <w:r w:rsidRPr="0067629D">
        <w:rPr>
          <w:rFonts w:eastAsiaTheme="minorEastAsia" w:cstheme="minorHAnsi"/>
          <w:color w:val="000000"/>
          <w:shd w:val="clear" w:color="auto" w:fill="FFFFFF"/>
        </w:rPr>
        <w:tab/>
      </w:r>
      <w:r w:rsidRPr="0067629D">
        <w:rPr>
          <w:rFonts w:eastAsiaTheme="minorEastAsia" w:cstheme="minorHAnsi"/>
          <w:color w:val="000000"/>
          <w:shd w:val="clear" w:color="auto" w:fill="FFFFFF"/>
        </w:rPr>
        <w:tab/>
        <w:t xml:space="preserve"> DIRECTOR</w:t>
      </w:r>
      <w:r w:rsidR="002A3258" w:rsidRPr="0067629D">
        <w:rPr>
          <w:rFonts w:eastAsiaTheme="minorEastAsia" w:cstheme="minorHAnsi"/>
          <w:color w:val="000000"/>
          <w:shd w:val="clear" w:color="auto" w:fill="FFFFFF"/>
        </w:rPr>
        <w:t>A DE LA UGEL EL COLLAO ILAVE</w:t>
      </w:r>
      <w:r w:rsidRPr="0067629D">
        <w:rPr>
          <w:rFonts w:cstheme="minorHAnsi"/>
        </w:rPr>
        <w:t xml:space="preserve"> </w:t>
      </w:r>
    </w:p>
    <w:p w:rsidR="00DB1AA9" w:rsidRPr="0067629D" w:rsidRDefault="00DB1AA9" w:rsidP="00DB1AA9">
      <w:pPr>
        <w:spacing w:after="0"/>
        <w:rPr>
          <w:rFonts w:cstheme="minorHAnsi"/>
        </w:rPr>
      </w:pPr>
      <w:r w:rsidRPr="0067629D">
        <w:rPr>
          <w:rFonts w:cstheme="minorHAnsi"/>
        </w:rPr>
        <w:t>PRESENTE:</w:t>
      </w:r>
    </w:p>
    <w:p w:rsidR="0030474D" w:rsidRPr="0067629D" w:rsidRDefault="0030474D" w:rsidP="0030474D">
      <w:p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b/>
          <w:bCs/>
          <w:lang w:val="es-ES"/>
        </w:rPr>
        <w:t>Asunto:</w:t>
      </w:r>
      <w:r w:rsidRPr="0067629D">
        <w:rPr>
          <w:rFonts w:eastAsia="Times New Roman" w:cstheme="minorHAnsi"/>
          <w:lang w:val="es-ES"/>
        </w:rPr>
        <w:t xml:space="preserve"> Elevación de informes y actas correspondientes al CETPRO </w:t>
      </w:r>
      <w:proofErr w:type="spellStart"/>
      <w:r w:rsidRPr="0067629D">
        <w:rPr>
          <w:rFonts w:eastAsia="Times New Roman" w:cstheme="minorHAnsi"/>
          <w:lang w:val="es-ES"/>
        </w:rPr>
        <w:t>Ilave</w:t>
      </w:r>
      <w:proofErr w:type="spellEnd"/>
    </w:p>
    <w:p w:rsidR="0030474D" w:rsidRPr="0067629D" w:rsidRDefault="0030474D" w:rsidP="0030474D">
      <w:p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lang w:val="es-ES"/>
        </w:rPr>
        <w:t>De mi consideración:</w:t>
      </w:r>
    </w:p>
    <w:p w:rsidR="0030474D" w:rsidRPr="0067629D" w:rsidRDefault="0030474D" w:rsidP="002A3258">
      <w:p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lang w:val="es-ES"/>
        </w:rPr>
        <w:t xml:space="preserve">Por medio del presente, me permito dirigirme a usted con la finalidad de remitir los documentos correspondientes a la gestión anual del CETPRO </w:t>
      </w:r>
      <w:proofErr w:type="spellStart"/>
      <w:r w:rsidRPr="0067629D">
        <w:rPr>
          <w:rFonts w:eastAsia="Times New Roman" w:cstheme="minorHAnsi"/>
          <w:lang w:val="es-ES"/>
        </w:rPr>
        <w:t>Ilave</w:t>
      </w:r>
      <w:proofErr w:type="spellEnd"/>
      <w:r w:rsidRPr="0067629D">
        <w:rPr>
          <w:rFonts w:eastAsia="Times New Roman" w:cstheme="minorHAnsi"/>
          <w:lang w:val="es-ES"/>
        </w:rPr>
        <w:t>, en cumplimiento de las di</w:t>
      </w:r>
      <w:r w:rsidR="002A3258" w:rsidRPr="0067629D">
        <w:rPr>
          <w:rFonts w:eastAsia="Times New Roman" w:cstheme="minorHAnsi"/>
          <w:lang w:val="es-ES"/>
        </w:rPr>
        <w:t xml:space="preserve">sposiciones establecidas en la </w:t>
      </w:r>
      <w:r w:rsidR="002A3258" w:rsidRPr="0067629D">
        <w:rPr>
          <w:rFonts w:cstheme="minorHAnsi"/>
        </w:rPr>
        <w:t>DIRECTIVA REGIONAL N° 0019-2024/GRP/GRDS/DREP/DGP, “ORIENTACIONES PARA LA FINALIZACIÓN DEL AÑO ESCOLAR 2024 EN INSTITUCIONES Y PROGRAMAS EDUCATIVOS DE EDUCACIÓN BÁSICA Y TÉCNICO PRODUCTIVA”.</w:t>
      </w:r>
    </w:p>
    <w:p w:rsidR="0030474D" w:rsidRPr="0067629D" w:rsidRDefault="0030474D" w:rsidP="0030474D">
      <w:p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lang w:val="es-ES"/>
        </w:rPr>
        <w:t>En este sentido, adjunto los siguientes documentos:</w:t>
      </w:r>
    </w:p>
    <w:p w:rsidR="0030474D" w:rsidRPr="0067629D" w:rsidRDefault="0030474D" w:rsidP="003047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b/>
          <w:bCs/>
          <w:lang w:val="es-ES"/>
        </w:rPr>
        <w:t>Informe de Gestión Anual 2024</w:t>
      </w:r>
      <w:r w:rsidRPr="0067629D">
        <w:rPr>
          <w:rFonts w:eastAsia="Times New Roman" w:cstheme="minorHAnsi"/>
          <w:lang w:val="es-ES"/>
        </w:rPr>
        <w:t>: Documento que detalla las actividades, logros, y desafíos afrontados durante el periodo señalado.</w:t>
      </w:r>
    </w:p>
    <w:p w:rsidR="0030474D" w:rsidRPr="0067629D" w:rsidRDefault="0030474D" w:rsidP="003047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b/>
          <w:bCs/>
          <w:lang w:val="es-ES"/>
        </w:rPr>
        <w:t xml:space="preserve">Informe de Módulos de </w:t>
      </w:r>
      <w:r w:rsidR="0067629D" w:rsidRPr="0067629D">
        <w:rPr>
          <w:rFonts w:eastAsia="Times New Roman" w:cstheme="minorHAnsi"/>
          <w:b/>
          <w:bCs/>
          <w:lang w:val="es-ES"/>
        </w:rPr>
        <w:t xml:space="preserve">programas y </w:t>
      </w:r>
      <w:r w:rsidRPr="0067629D">
        <w:rPr>
          <w:rFonts w:eastAsia="Times New Roman" w:cstheme="minorHAnsi"/>
          <w:b/>
          <w:bCs/>
          <w:lang w:val="es-ES"/>
        </w:rPr>
        <w:t>Opciones Ocupacionales</w:t>
      </w:r>
      <w:r w:rsidRPr="0067629D">
        <w:rPr>
          <w:rFonts w:eastAsia="Times New Roman" w:cstheme="minorHAnsi"/>
          <w:lang w:val="es-ES"/>
        </w:rPr>
        <w:t xml:space="preserve">:  ofertados en nuestro centro según resolución de autorización </w:t>
      </w:r>
      <w:r w:rsidR="00BE2BE1" w:rsidRPr="0067629D">
        <w:rPr>
          <w:rFonts w:eastAsia="Times New Roman" w:cstheme="minorHAnsi"/>
          <w:lang w:val="es-ES"/>
        </w:rPr>
        <w:t>de la</w:t>
      </w:r>
      <w:r w:rsidRPr="0067629D">
        <w:rPr>
          <w:rFonts w:eastAsia="Times New Roman" w:cstheme="minorHAnsi"/>
          <w:lang w:val="es-ES"/>
        </w:rPr>
        <w:t xml:space="preserve"> </w:t>
      </w:r>
      <w:r w:rsidR="0067629D" w:rsidRPr="0067629D">
        <w:rPr>
          <w:rFonts w:eastAsia="Times New Roman" w:cstheme="minorHAnsi"/>
          <w:lang w:val="es-ES"/>
        </w:rPr>
        <w:t>UGEL</w:t>
      </w:r>
      <w:r w:rsidR="00BE2BE1" w:rsidRPr="0067629D">
        <w:rPr>
          <w:rFonts w:eastAsia="Times New Roman" w:cstheme="minorHAnsi"/>
          <w:lang w:val="es-ES"/>
        </w:rPr>
        <w:t xml:space="preserve"> El Collao</w:t>
      </w:r>
    </w:p>
    <w:p w:rsidR="0067629D" w:rsidRPr="0067629D" w:rsidRDefault="0067629D" w:rsidP="006762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b/>
          <w:bCs/>
          <w:lang w:val="es-ES"/>
        </w:rPr>
        <w:t>Actas de Evaluación de las opciones ocupacionales y Programas ciclo auxiliar técnico</w:t>
      </w:r>
      <w:r w:rsidRPr="0067629D">
        <w:rPr>
          <w:rFonts w:eastAsia="Times New Roman" w:cstheme="minorHAnsi"/>
          <w:lang w:val="es-ES"/>
        </w:rPr>
        <w:t>: Actas de las evaluaciones realizadas en el marco de la mejora continua de nuestra oferta formativa.</w:t>
      </w:r>
    </w:p>
    <w:p w:rsidR="0030474D" w:rsidRPr="0067629D" w:rsidRDefault="0030474D" w:rsidP="003047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b/>
          <w:bCs/>
          <w:lang w:val="es-ES"/>
        </w:rPr>
        <w:t>Informe de Programas y Especialidades</w:t>
      </w:r>
      <w:r w:rsidRPr="0067629D">
        <w:rPr>
          <w:rFonts w:eastAsia="Times New Roman" w:cstheme="minorHAnsi"/>
          <w:lang w:val="es-ES"/>
        </w:rPr>
        <w:t xml:space="preserve">: Detalle de los programas y especialidades desarrollados según </w:t>
      </w:r>
      <w:r w:rsidR="00BE2BE1" w:rsidRPr="0067629D">
        <w:rPr>
          <w:rFonts w:eastAsia="Times New Roman" w:cstheme="minorHAnsi"/>
          <w:lang w:val="es-ES"/>
        </w:rPr>
        <w:t>resolución</w:t>
      </w:r>
      <w:r w:rsidRPr="0067629D">
        <w:rPr>
          <w:rFonts w:eastAsia="Times New Roman" w:cstheme="minorHAnsi"/>
          <w:lang w:val="es-ES"/>
        </w:rPr>
        <w:t xml:space="preserve"> de autorización de la </w:t>
      </w:r>
      <w:r w:rsidR="00BE2BE1" w:rsidRPr="0067629D">
        <w:rPr>
          <w:rFonts w:eastAsia="Times New Roman" w:cstheme="minorHAnsi"/>
          <w:lang w:val="es-ES"/>
        </w:rPr>
        <w:t>DREP</w:t>
      </w:r>
    </w:p>
    <w:p w:rsidR="0067629D" w:rsidRPr="0067629D" w:rsidRDefault="0067629D" w:rsidP="003047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b/>
          <w:bCs/>
          <w:lang w:val="es-ES"/>
        </w:rPr>
        <w:t xml:space="preserve">Inventario de bienes </w:t>
      </w:r>
    </w:p>
    <w:p w:rsidR="0067629D" w:rsidRPr="0067629D" w:rsidRDefault="0067629D" w:rsidP="00CE1D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b/>
          <w:bCs/>
          <w:lang w:val="es-ES"/>
        </w:rPr>
        <w:t>Libro caja</w:t>
      </w:r>
    </w:p>
    <w:p w:rsidR="0030474D" w:rsidRPr="0067629D" w:rsidRDefault="0030474D" w:rsidP="0067629D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lang w:val="es-ES"/>
        </w:rPr>
        <w:t xml:space="preserve">Estos documentos reflejan nuestro compromiso con la educación técnica productiva y están a disposición para su revisión y análisis. Asimismo, quedamos atentos a cualquier observación o recomendación que la </w:t>
      </w:r>
      <w:r w:rsidR="0067629D" w:rsidRPr="0067629D">
        <w:rPr>
          <w:rFonts w:eastAsia="Times New Roman" w:cstheme="minorHAnsi"/>
          <w:lang w:val="es-ES"/>
        </w:rPr>
        <w:t>UGEL</w:t>
      </w:r>
      <w:r w:rsidR="002A3258" w:rsidRPr="0067629D">
        <w:rPr>
          <w:rFonts w:eastAsia="Times New Roman" w:cstheme="minorHAnsi"/>
          <w:lang w:val="es-ES"/>
        </w:rPr>
        <w:t xml:space="preserve"> el collao</w:t>
      </w:r>
      <w:bookmarkStart w:id="0" w:name="_GoBack"/>
      <w:bookmarkEnd w:id="0"/>
      <w:r w:rsidR="002A3258" w:rsidRPr="0067629D">
        <w:rPr>
          <w:rFonts w:eastAsia="Times New Roman" w:cstheme="minorHAnsi"/>
          <w:lang w:val="es-ES"/>
        </w:rPr>
        <w:t xml:space="preserve"> considere</w:t>
      </w:r>
      <w:r w:rsidRPr="0067629D">
        <w:rPr>
          <w:rFonts w:eastAsia="Times New Roman" w:cstheme="minorHAnsi"/>
          <w:lang w:val="es-ES"/>
        </w:rPr>
        <w:t xml:space="preserve"> pertinente.</w:t>
      </w:r>
    </w:p>
    <w:p w:rsidR="0030474D" w:rsidRPr="0067629D" w:rsidRDefault="0030474D" w:rsidP="0030474D">
      <w:p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lang w:val="es-ES"/>
        </w:rPr>
        <w:t>Sin otro particular, aprovecho la oportunidad para reiterar mi consideración y estima.</w:t>
      </w:r>
    </w:p>
    <w:p w:rsidR="0030474D" w:rsidRPr="0067629D" w:rsidRDefault="00BE2BE1" w:rsidP="0030474D">
      <w:pPr>
        <w:spacing w:before="100" w:beforeAutospacing="1" w:after="100" w:afterAutospacing="1" w:line="240" w:lineRule="auto"/>
        <w:rPr>
          <w:rFonts w:eastAsia="Times New Roman" w:cstheme="minorHAnsi"/>
          <w:lang w:val="es-ES"/>
        </w:rPr>
      </w:pPr>
      <w:r w:rsidRPr="0067629D">
        <w:rPr>
          <w:rFonts w:eastAsia="Times New Roman" w:cstheme="minorHAnsi"/>
          <w:lang w:val="es-ES"/>
        </w:rPr>
        <w:t xml:space="preserve">   </w:t>
      </w:r>
      <w:r w:rsidRPr="0067629D">
        <w:rPr>
          <w:rFonts w:eastAsia="Times New Roman" w:cstheme="minorHAnsi"/>
          <w:lang w:val="es-ES"/>
        </w:rPr>
        <w:tab/>
      </w:r>
      <w:r w:rsidRPr="0067629D">
        <w:rPr>
          <w:rFonts w:eastAsia="Times New Roman" w:cstheme="minorHAnsi"/>
          <w:lang w:val="es-ES"/>
        </w:rPr>
        <w:tab/>
      </w:r>
      <w:r w:rsidRPr="0067629D">
        <w:rPr>
          <w:rFonts w:eastAsia="Times New Roman" w:cstheme="minorHAnsi"/>
          <w:lang w:val="es-ES"/>
        </w:rPr>
        <w:tab/>
      </w:r>
      <w:r w:rsidRPr="0067629D">
        <w:rPr>
          <w:rFonts w:eastAsia="Times New Roman" w:cstheme="minorHAnsi"/>
          <w:lang w:val="es-ES"/>
        </w:rPr>
        <w:tab/>
      </w:r>
      <w:r w:rsidRPr="0067629D">
        <w:rPr>
          <w:rFonts w:eastAsia="Times New Roman" w:cstheme="minorHAnsi"/>
          <w:lang w:val="es-ES"/>
        </w:rPr>
        <w:tab/>
      </w:r>
      <w:r w:rsidRPr="0067629D">
        <w:rPr>
          <w:rFonts w:eastAsia="Times New Roman" w:cstheme="minorHAnsi"/>
          <w:lang w:val="es-ES"/>
        </w:rPr>
        <w:tab/>
      </w:r>
      <w:r w:rsidR="0030474D" w:rsidRPr="0067629D">
        <w:rPr>
          <w:rFonts w:eastAsia="Times New Roman" w:cstheme="minorHAnsi"/>
          <w:lang w:val="es-ES"/>
        </w:rPr>
        <w:t>Atentamente,</w:t>
      </w:r>
    </w:p>
    <w:p w:rsidR="0080056A" w:rsidRPr="00F9394E" w:rsidRDefault="0030474D" w:rsidP="00A51EBB">
      <w:pPr>
        <w:pStyle w:val="NormalWeb"/>
        <w:ind w:left="3540" w:firstLine="708"/>
        <w:jc w:val="both"/>
        <w:rPr>
          <w:lang w:val="es-ES"/>
        </w:rPr>
      </w:pPr>
      <w:r w:rsidRPr="00BE2BE1">
        <w:rPr>
          <w:noProof/>
          <w:lang w:val="es-ES"/>
        </w:rPr>
        <w:t xml:space="preserve"> </w:t>
      </w:r>
      <w:r w:rsidR="00C44681">
        <w:rPr>
          <w:noProof/>
        </w:rPr>
        <w:drawing>
          <wp:inline distT="0" distB="0" distL="0" distR="0" wp14:anchorId="660023E3" wp14:editId="2E6D9FF2">
            <wp:extent cx="1895475" cy="1019175"/>
            <wp:effectExtent l="0" t="0" r="9525" b="9525"/>
            <wp:docPr id="4" name="Picture 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02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56A" w:rsidRPr="00F9394E" w:rsidSect="00490A01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F5" w:rsidRDefault="006E74F5" w:rsidP="00EF261C">
      <w:pPr>
        <w:spacing w:after="0" w:line="240" w:lineRule="auto"/>
      </w:pPr>
      <w:r>
        <w:separator/>
      </w:r>
    </w:p>
  </w:endnote>
  <w:endnote w:type="continuationSeparator" w:id="0">
    <w:p w:rsidR="006E74F5" w:rsidRDefault="006E74F5" w:rsidP="00EF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llback-loc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01" w:rsidRPr="00E9387A" w:rsidRDefault="008E3544" w:rsidP="0053601E">
    <w:pPr>
      <w:spacing w:after="0" w:line="240" w:lineRule="auto"/>
      <w:rPr>
        <w:sz w:val="12"/>
        <w:szCs w:val="18"/>
        <w:lang w:val="es-ES"/>
      </w:rPr>
    </w:pPr>
    <w:r w:rsidRPr="00E9387A">
      <w:rPr>
        <w:sz w:val="12"/>
        <w:szCs w:val="18"/>
        <w:lang w:val="es-ES"/>
      </w:rPr>
      <w:t>HEFCH</w:t>
    </w:r>
    <w:r w:rsidR="00F96F01" w:rsidRPr="00E9387A">
      <w:rPr>
        <w:sz w:val="12"/>
        <w:szCs w:val="18"/>
        <w:lang w:val="es-ES"/>
      </w:rPr>
      <w:t>/D.</w:t>
    </w:r>
  </w:p>
  <w:p w:rsidR="00311361" w:rsidRPr="00311361" w:rsidRDefault="00F96F01" w:rsidP="0053601E">
    <w:pPr>
      <w:spacing w:after="0" w:line="240" w:lineRule="auto"/>
      <w:rPr>
        <w:sz w:val="12"/>
        <w:szCs w:val="18"/>
        <w:lang w:val="es-ES"/>
      </w:rPr>
    </w:pPr>
    <w:r w:rsidRPr="00E9387A">
      <w:rPr>
        <w:sz w:val="12"/>
        <w:szCs w:val="18"/>
        <w:lang w:val="es-ES"/>
      </w:rPr>
      <w:t>CC/ARCH.</w:t>
    </w:r>
    <w:r w:rsidR="00DB710F" w:rsidRPr="00E9387A">
      <w:rPr>
        <w:sz w:val="12"/>
        <w:szCs w:val="18"/>
        <w:lang w:val="es-ES"/>
      </w:rPr>
      <w:tab/>
    </w:r>
    <w:r w:rsidR="00DB710F" w:rsidRPr="00E9387A">
      <w:rPr>
        <w:sz w:val="12"/>
        <w:szCs w:val="18"/>
        <w:lang w:val="es-ES"/>
      </w:rPr>
      <w:tab/>
    </w:r>
    <w:r w:rsidR="00311361" w:rsidRPr="00311361">
      <w:rPr>
        <w:sz w:val="12"/>
        <w:szCs w:val="18"/>
        <w:lang w:val="es-ES"/>
      </w:rPr>
      <w:t xml:space="preserve">CENTRO DE EDUCACION TECNICO PRODUCTIVA ILAVE </w:t>
    </w:r>
  </w:p>
  <w:p w:rsidR="00F96F01" w:rsidRPr="00555F9F" w:rsidRDefault="00555F9F" w:rsidP="0053601E">
    <w:pPr>
      <w:spacing w:after="0" w:line="240" w:lineRule="auto"/>
      <w:rPr>
        <w:sz w:val="16"/>
        <w:szCs w:val="16"/>
        <w:lang w:val="es-ES"/>
      </w:rPr>
    </w:pPr>
    <w:r w:rsidRPr="00555F9F">
      <w:rPr>
        <w:sz w:val="16"/>
        <w:szCs w:val="16"/>
        <w:lang w:val="es-ES"/>
      </w:rPr>
      <w:t xml:space="preserve">Correo </w:t>
    </w:r>
    <w:proofErr w:type="spellStart"/>
    <w:r w:rsidRPr="00555F9F">
      <w:rPr>
        <w:sz w:val="16"/>
        <w:szCs w:val="16"/>
        <w:lang w:val="es-ES"/>
      </w:rPr>
      <w:t>electronico</w:t>
    </w:r>
    <w:proofErr w:type="spellEnd"/>
    <w:r w:rsidRPr="00555F9F">
      <w:rPr>
        <w:sz w:val="16"/>
        <w:szCs w:val="16"/>
        <w:lang w:val="es-ES"/>
      </w:rPr>
      <w:t xml:space="preserve">    </w:t>
    </w:r>
    <w:hyperlink r:id="rId1" w:history="1">
      <w:r w:rsidRPr="00555F9F">
        <w:rPr>
          <w:rStyle w:val="Hipervnculo"/>
          <w:sz w:val="16"/>
          <w:szCs w:val="16"/>
          <w:lang w:val="es-ES"/>
        </w:rPr>
        <w:t>hector.flores.chambi@gmail.com</w:t>
      </w:r>
    </w:hyperlink>
    <w:r w:rsidRPr="00555F9F">
      <w:rPr>
        <w:sz w:val="16"/>
        <w:szCs w:val="16"/>
        <w:lang w:val="es-ES"/>
      </w:rPr>
      <w:t xml:space="preserve"> </w:t>
    </w:r>
    <w:r>
      <w:rPr>
        <w:sz w:val="16"/>
        <w:szCs w:val="16"/>
        <w:lang w:val="es-ES"/>
      </w:rPr>
      <w:t xml:space="preserve">   </w:t>
    </w:r>
    <w:proofErr w:type="spellStart"/>
    <w:r w:rsidR="00DB710F" w:rsidRPr="00555F9F">
      <w:rPr>
        <w:sz w:val="16"/>
        <w:szCs w:val="16"/>
        <w:lang w:val="es-ES"/>
      </w:rPr>
      <w:t>Cel</w:t>
    </w:r>
    <w:proofErr w:type="spellEnd"/>
    <w:r w:rsidR="00DB710F" w:rsidRPr="00555F9F">
      <w:rPr>
        <w:sz w:val="16"/>
        <w:szCs w:val="16"/>
        <w:lang w:val="es-ES"/>
      </w:rPr>
      <w:t>: 917390277</w:t>
    </w:r>
  </w:p>
  <w:p w:rsidR="00F96F01" w:rsidRPr="00555F9F" w:rsidRDefault="00F96F01">
    <w:pPr>
      <w:pStyle w:val="Piedepgina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F5" w:rsidRDefault="006E74F5" w:rsidP="00EF261C">
      <w:pPr>
        <w:spacing w:after="0" w:line="240" w:lineRule="auto"/>
      </w:pPr>
      <w:r>
        <w:separator/>
      </w:r>
    </w:p>
  </w:footnote>
  <w:footnote w:type="continuationSeparator" w:id="0">
    <w:p w:rsidR="006E74F5" w:rsidRDefault="006E74F5" w:rsidP="00EF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19" w:rsidRDefault="00C97E19" w:rsidP="00C97E19">
    <w:pPr>
      <w:pStyle w:val="Sinespaciado1"/>
      <w:ind w:right="-136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-92710</wp:posOffset>
          </wp:positionV>
          <wp:extent cx="1257300" cy="663575"/>
          <wp:effectExtent l="0" t="0" r="0" b="3175"/>
          <wp:wrapNone/>
          <wp:docPr id="3" name="Imagen 3" descr="LOGO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1214120</wp:posOffset>
              </wp:positionH>
              <wp:positionV relativeFrom="paragraph">
                <wp:posOffset>17145</wp:posOffset>
              </wp:positionV>
              <wp:extent cx="571500" cy="438150"/>
              <wp:effectExtent l="9525" t="7620" r="952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3815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7E19" w:rsidRPr="00C97E19" w:rsidRDefault="00C97E19" w:rsidP="00C97E19">
                          <w:pPr>
                            <w:spacing w:after="0"/>
                            <w:jc w:val="center"/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20"/>
                              <w:szCs w:val="18"/>
                            </w:rPr>
                            <w:t>DREP</w:t>
                          </w:r>
                        </w:p>
                        <w:p w:rsidR="00C97E19" w:rsidRPr="00C97E19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</w:pPr>
                          <w:r w:rsidRPr="00C97E19">
                            <w:rPr>
                              <w:b/>
                              <w:color w:val="FFFFFF"/>
                              <w:sz w:val="16"/>
                              <w:szCs w:val="14"/>
                            </w:rPr>
                            <w:t>UGELEC</w:t>
                          </w:r>
                        </w:p>
                        <w:p w:rsidR="00C97E19" w:rsidRPr="00701B97" w:rsidRDefault="00C97E19" w:rsidP="00C97E19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5.6pt;margin-top:1.35pt;width:4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CVLgIAAFYEAAAOAAAAZHJzL2Uyb0RvYy54bWysVNuOGjEMfa/Uf4jyXgYodGHEsNqypaq0&#10;vUjbfkBIMkzUTJw6gZnt16+TYSm9vVTlIYrHzrF9js3qum8tO2oMBlzFJ6MxZ9pJUMbtK/7l8/bF&#10;grMQhVPCgtMVf9CBX6+fP1t1vtRTaMAqjYxAXCg7X/EmRl8WRZCNbkUYgdeOnDVgKyKZuC8Uio7Q&#10;W1tMx+NXRQeoPILUIdDX28HJ1xm/rrWMH+s66Mhsxam2mE/M5y6dxXolyj0K3xh5KkP8QxWtMI6S&#10;nqFuRRTsgOY3qNZIhAB1HEloC6hrI3XugbqZjH/p5r4RXudeiJzgzzSF/wcrPxw/ITOq4lPOnGhJ&#10;os1BKASmNIu6j8CmiaTOh5Ji7z1Fx/419CR2bjj4O5BfA3OwaYTb6xtE6BotFBU5SS+Li6cDTkgg&#10;u+49KMomDhEyUF9jmxgkThihk1gPZ4GoDibp4/xqMh+TR5Jr9nJBRs4gyqfHHkN8q6Fl6VJxJP0z&#10;uDjehZiKEeVTSMoVwBq1NdZmA/e7jUV2FDQry+Vms92e0H8Ks4515J9P50P/f4UY59+fIFoTaeit&#10;aSu+OAeJMrH2xqk8klEYO9ypZOtONCbmBg5jv+tPsuxAPRChCMNw0zLSpQH8zllHg13x8O0gUHNm&#10;3zkSZTmZzdImZGM2v5qSgZee3aVHOElQFY+cDddNHLbn4NHsG8o0jIGDGxKyNpnkpPhQ1aluGt7M&#10;/WnR0nZc2jnqx9/B+hEAAP//AwBQSwMEFAAGAAgAAAAhAG2aNC3dAAAACAEAAA8AAABkcnMvZG93&#10;bnJldi54bWxMj0FPhDAQhe8m/odmTLy5BUwEkbLRdUk00YOriddCZwGlU0LLLv57Z096/PJe3nxT&#10;rBc7iANOvnekIF5FIJAaZ3pqFXy8V1cZCB80GT04QgU/6GFdnp8VOjfuSG942IVW8Aj5XCvoQhhz&#10;KX3TodV+5UYkzvZusjowTq00kz7yuB1kEkU30uqe+EKnR9x02HzvZqtg8zg/vIbrp+rz5Wv/PNTV&#10;tjXZVqnLi+X+DkTAJfyV4aTP6lCyU+1mMl4MzLdxwlUFSQqC8yQ7ca0gjVOQZSH/P1D+AgAA//8D&#10;AFBLAQItABQABgAIAAAAIQC2gziS/gAAAOEBAAATAAAAAAAAAAAAAAAAAAAAAABbQ29udGVudF9U&#10;eXBlc10ueG1sUEsBAi0AFAAGAAgAAAAhADj9If/WAAAAlAEAAAsAAAAAAAAAAAAAAAAALwEAAF9y&#10;ZWxzLy5yZWxzUEsBAi0AFAAGAAgAAAAhABPPkJUuAgAAVgQAAA4AAAAAAAAAAAAAAAAALgIAAGRy&#10;cy9lMm9Eb2MueG1sUEsBAi0AFAAGAAgAAAAhAG2aNC3dAAAACAEAAA8AAAAAAAAAAAAAAAAAiAQA&#10;AGRycy9kb3ducmV2LnhtbFBLBQYAAAAABAAEAPMAAACSBQAAAAA=&#10;" fillcolor="#9cf">
              <v:textbox>
                <w:txbxContent>
                  <w:p w:rsidR="00C97E19" w:rsidRPr="00C97E19" w:rsidRDefault="00C97E19" w:rsidP="00C97E19">
                    <w:pPr>
                      <w:spacing w:after="0"/>
                      <w:jc w:val="center"/>
                      <w:rPr>
                        <w:b/>
                        <w:color w:val="FFFFFF"/>
                        <w:sz w:val="20"/>
                        <w:szCs w:val="18"/>
                      </w:rPr>
                    </w:pPr>
                    <w:r w:rsidRPr="00C97E19">
                      <w:rPr>
                        <w:b/>
                        <w:color w:val="FFFFFF"/>
                        <w:sz w:val="20"/>
                        <w:szCs w:val="18"/>
                      </w:rPr>
                      <w:t>DREP</w:t>
                    </w:r>
                  </w:p>
                  <w:p w:rsidR="00C97E19" w:rsidRPr="00C97E19" w:rsidRDefault="00C97E19" w:rsidP="00C97E19">
                    <w:pPr>
                      <w:jc w:val="center"/>
                      <w:rPr>
                        <w:b/>
                        <w:color w:val="FFFFFF"/>
                        <w:sz w:val="16"/>
                        <w:szCs w:val="14"/>
                      </w:rPr>
                    </w:pPr>
                    <w:r w:rsidRPr="00C97E19">
                      <w:rPr>
                        <w:b/>
                        <w:color w:val="FFFFFF"/>
                        <w:sz w:val="16"/>
                        <w:szCs w:val="14"/>
                      </w:rPr>
                      <w:t>UGELEC</w:t>
                    </w:r>
                  </w:p>
                  <w:p w:rsidR="00C97E19" w:rsidRPr="00701B97" w:rsidRDefault="00C97E19" w:rsidP="00C97E19">
                    <w:pPr>
                      <w:jc w:val="center"/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-64135</wp:posOffset>
          </wp:positionV>
          <wp:extent cx="1737995" cy="571500"/>
          <wp:effectExtent l="0" t="0" r="0" b="0"/>
          <wp:wrapSquare wrapText="bothSides"/>
          <wp:docPr id="1" name="Imagen 1" descr="Imagen1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1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587" b="10818"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18"/>
        <w:szCs w:val="18"/>
      </w:rPr>
    </w:pPr>
  </w:p>
  <w:p w:rsidR="00C97E19" w:rsidRDefault="00C97E19" w:rsidP="00C97E19">
    <w:pPr>
      <w:pStyle w:val="Sinespaciado1"/>
      <w:jc w:val="center"/>
      <w:rPr>
        <w:sz w:val="24"/>
        <w:szCs w:val="24"/>
      </w:rPr>
    </w:pPr>
  </w:p>
  <w:p w:rsidR="00C97E19" w:rsidRPr="008A3DDB" w:rsidRDefault="00C97E19" w:rsidP="00C97E19">
    <w:pPr>
      <w:pStyle w:val="Sinespaciado1"/>
      <w:jc w:val="center"/>
      <w:rPr>
        <w:sz w:val="24"/>
        <w:szCs w:val="24"/>
      </w:rPr>
    </w:pPr>
    <w:r w:rsidRPr="008A3DDB">
      <w:rPr>
        <w:sz w:val="24"/>
        <w:szCs w:val="24"/>
      </w:rPr>
      <w:t>“</w:t>
    </w:r>
    <w:r>
      <w:rPr>
        <w:rFonts w:ascii="Times New Roman" w:hAnsi="Times New Roman" w:cs="Times New Roman"/>
        <w:b/>
        <w:bCs/>
        <w:sz w:val="28"/>
        <w:szCs w:val="24"/>
      </w:rPr>
      <w:t>CENTRO DE EDUCACIÓN TÉ</w:t>
    </w:r>
    <w:r w:rsidRPr="003714AE">
      <w:rPr>
        <w:rFonts w:ascii="Times New Roman" w:hAnsi="Times New Roman" w:cs="Times New Roman"/>
        <w:b/>
        <w:bCs/>
        <w:sz w:val="28"/>
        <w:szCs w:val="24"/>
      </w:rPr>
      <w:t>CNICO PRODUCTIVA</w:t>
    </w:r>
    <w:r w:rsidRPr="003714AE">
      <w:rPr>
        <w:sz w:val="28"/>
        <w:szCs w:val="24"/>
      </w:rPr>
      <w:t>”</w:t>
    </w:r>
  </w:p>
  <w:p w:rsidR="00C97E19" w:rsidRPr="00AD5CB6" w:rsidRDefault="00C97E19" w:rsidP="00C97E19">
    <w:pPr>
      <w:pStyle w:val="Sinespaciado1"/>
      <w:jc w:val="center"/>
      <w:rPr>
        <w:sz w:val="18"/>
        <w:szCs w:val="18"/>
      </w:rPr>
    </w:pPr>
    <w:r w:rsidRPr="00AD5CB6">
      <w:rPr>
        <w:sz w:val="18"/>
        <w:szCs w:val="18"/>
      </w:rPr>
      <w:t>Jr. Prolongación Arequipa 639-Ilave</w:t>
    </w:r>
  </w:p>
  <w:p w:rsidR="00C97E19" w:rsidRPr="00A80E46" w:rsidRDefault="00C97E19" w:rsidP="00C97E19">
    <w:pPr>
      <w:pStyle w:val="Encabezado"/>
      <w:pBdr>
        <w:bottom w:val="thickThinSmallGap" w:sz="24" w:space="1" w:color="622423"/>
      </w:pBdr>
      <w:rPr>
        <w:rFonts w:ascii="Cambria" w:hAnsi="Cambria" w:cs="Cambria"/>
        <w:i/>
        <w:sz w:val="18"/>
        <w:szCs w:val="18"/>
      </w:rPr>
    </w:pPr>
  </w:p>
  <w:p w:rsidR="00C44681" w:rsidRPr="00415576" w:rsidRDefault="00C44681" w:rsidP="00C44681">
    <w:pPr>
      <w:jc w:val="center"/>
      <w:rPr>
        <w:i/>
        <w:sz w:val="20"/>
        <w:szCs w:val="20"/>
      </w:rPr>
    </w:pPr>
    <w:r w:rsidRPr="00415576">
      <w:rPr>
        <w:rFonts w:ascii="fallback-local" w:hAnsi="fallback-local"/>
        <w:b/>
        <w:bCs/>
        <w:color w:val="000000"/>
        <w:sz w:val="20"/>
        <w:szCs w:val="20"/>
        <w:bdr w:val="none" w:sz="0" w:space="0" w:color="auto" w:frame="1"/>
        <w:shd w:val="clear" w:color="auto" w:fill="FFFFFF"/>
      </w:rPr>
      <w:t>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B4A"/>
    <w:multiLevelType w:val="multilevel"/>
    <w:tmpl w:val="6D04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2203"/>
    <w:multiLevelType w:val="hybridMultilevel"/>
    <w:tmpl w:val="D214D7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045A"/>
    <w:multiLevelType w:val="hybridMultilevel"/>
    <w:tmpl w:val="9F2CD52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4AEA"/>
    <w:multiLevelType w:val="hybridMultilevel"/>
    <w:tmpl w:val="6CAA0E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55270"/>
    <w:multiLevelType w:val="hybridMultilevel"/>
    <w:tmpl w:val="9280DB7E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9D742D"/>
    <w:multiLevelType w:val="hybridMultilevel"/>
    <w:tmpl w:val="C32050A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C"/>
    <w:rsid w:val="00026B01"/>
    <w:rsid w:val="00046BB2"/>
    <w:rsid w:val="00053A72"/>
    <w:rsid w:val="00053D57"/>
    <w:rsid w:val="00081D22"/>
    <w:rsid w:val="000F75D8"/>
    <w:rsid w:val="0010660C"/>
    <w:rsid w:val="001145D5"/>
    <w:rsid w:val="001344FF"/>
    <w:rsid w:val="001442CB"/>
    <w:rsid w:val="001505B5"/>
    <w:rsid w:val="0016385E"/>
    <w:rsid w:val="001974BF"/>
    <w:rsid w:val="001B6D6D"/>
    <w:rsid w:val="001F13DC"/>
    <w:rsid w:val="001F5BC6"/>
    <w:rsid w:val="00220DCF"/>
    <w:rsid w:val="002368CF"/>
    <w:rsid w:val="002610C0"/>
    <w:rsid w:val="0027210F"/>
    <w:rsid w:val="002A3258"/>
    <w:rsid w:val="002B194D"/>
    <w:rsid w:val="002C17AD"/>
    <w:rsid w:val="002C5001"/>
    <w:rsid w:val="002C7501"/>
    <w:rsid w:val="0030474D"/>
    <w:rsid w:val="00311361"/>
    <w:rsid w:val="00315671"/>
    <w:rsid w:val="00323AF4"/>
    <w:rsid w:val="0034329B"/>
    <w:rsid w:val="00347922"/>
    <w:rsid w:val="0035130E"/>
    <w:rsid w:val="00362C37"/>
    <w:rsid w:val="00365BB3"/>
    <w:rsid w:val="00376B85"/>
    <w:rsid w:val="003860B8"/>
    <w:rsid w:val="003B0A77"/>
    <w:rsid w:val="003C3209"/>
    <w:rsid w:val="003E1957"/>
    <w:rsid w:val="003E2044"/>
    <w:rsid w:val="004725AF"/>
    <w:rsid w:val="00475F1A"/>
    <w:rsid w:val="00486ECB"/>
    <w:rsid w:val="00490A01"/>
    <w:rsid w:val="004B399C"/>
    <w:rsid w:val="00503DF1"/>
    <w:rsid w:val="00530666"/>
    <w:rsid w:val="0053601E"/>
    <w:rsid w:val="00536767"/>
    <w:rsid w:val="00555F9F"/>
    <w:rsid w:val="00580712"/>
    <w:rsid w:val="00581505"/>
    <w:rsid w:val="00581825"/>
    <w:rsid w:val="0058339C"/>
    <w:rsid w:val="005A13C7"/>
    <w:rsid w:val="005A6AE2"/>
    <w:rsid w:val="005B1D9F"/>
    <w:rsid w:val="005C4A2B"/>
    <w:rsid w:val="005D62A4"/>
    <w:rsid w:val="005E00B8"/>
    <w:rsid w:val="005F51E1"/>
    <w:rsid w:val="00602E5B"/>
    <w:rsid w:val="006216D4"/>
    <w:rsid w:val="00625C81"/>
    <w:rsid w:val="00671C35"/>
    <w:rsid w:val="0067629D"/>
    <w:rsid w:val="00676E3E"/>
    <w:rsid w:val="006845CD"/>
    <w:rsid w:val="006A52AC"/>
    <w:rsid w:val="006E74F5"/>
    <w:rsid w:val="00707E6A"/>
    <w:rsid w:val="00747E19"/>
    <w:rsid w:val="00765D3B"/>
    <w:rsid w:val="00786C39"/>
    <w:rsid w:val="00797BE5"/>
    <w:rsid w:val="007D655C"/>
    <w:rsid w:val="007E2023"/>
    <w:rsid w:val="0080056A"/>
    <w:rsid w:val="00802459"/>
    <w:rsid w:val="00805E0D"/>
    <w:rsid w:val="0083716B"/>
    <w:rsid w:val="0086099F"/>
    <w:rsid w:val="00863AB8"/>
    <w:rsid w:val="008C63E9"/>
    <w:rsid w:val="008C7429"/>
    <w:rsid w:val="008D6155"/>
    <w:rsid w:val="008E3544"/>
    <w:rsid w:val="00906064"/>
    <w:rsid w:val="00921B25"/>
    <w:rsid w:val="00931D1C"/>
    <w:rsid w:val="00936CD4"/>
    <w:rsid w:val="00944E2E"/>
    <w:rsid w:val="009519A0"/>
    <w:rsid w:val="00954E89"/>
    <w:rsid w:val="00997021"/>
    <w:rsid w:val="009D7A63"/>
    <w:rsid w:val="009E5C02"/>
    <w:rsid w:val="00A179DC"/>
    <w:rsid w:val="00A2326C"/>
    <w:rsid w:val="00A51EBB"/>
    <w:rsid w:val="00A55BED"/>
    <w:rsid w:val="00A74B82"/>
    <w:rsid w:val="00AA0C4F"/>
    <w:rsid w:val="00AB3459"/>
    <w:rsid w:val="00AF6ABA"/>
    <w:rsid w:val="00B1761B"/>
    <w:rsid w:val="00B64120"/>
    <w:rsid w:val="00B93D13"/>
    <w:rsid w:val="00BA1FC2"/>
    <w:rsid w:val="00BE2BE1"/>
    <w:rsid w:val="00C123F5"/>
    <w:rsid w:val="00C22128"/>
    <w:rsid w:val="00C44681"/>
    <w:rsid w:val="00C97E19"/>
    <w:rsid w:val="00CA7F8C"/>
    <w:rsid w:val="00CE06CC"/>
    <w:rsid w:val="00CE547C"/>
    <w:rsid w:val="00D02D11"/>
    <w:rsid w:val="00D176C7"/>
    <w:rsid w:val="00D2625F"/>
    <w:rsid w:val="00D5705D"/>
    <w:rsid w:val="00DB1AA9"/>
    <w:rsid w:val="00DB710F"/>
    <w:rsid w:val="00DC370F"/>
    <w:rsid w:val="00DF4D35"/>
    <w:rsid w:val="00E23402"/>
    <w:rsid w:val="00E3219D"/>
    <w:rsid w:val="00E9387A"/>
    <w:rsid w:val="00E959C8"/>
    <w:rsid w:val="00EF09A1"/>
    <w:rsid w:val="00EF261C"/>
    <w:rsid w:val="00F14C89"/>
    <w:rsid w:val="00F6210D"/>
    <w:rsid w:val="00F63BD8"/>
    <w:rsid w:val="00F9394E"/>
    <w:rsid w:val="00F96F01"/>
    <w:rsid w:val="00FA1354"/>
    <w:rsid w:val="00FC5143"/>
    <w:rsid w:val="00FC75F9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B6208"/>
  <w15:chartTrackingRefBased/>
  <w15:docId w15:val="{FDA637E8-0790-4E60-94DE-7B871E0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61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F261C"/>
  </w:style>
  <w:style w:type="paragraph" w:styleId="Piedepgina">
    <w:name w:val="footer"/>
    <w:basedOn w:val="Normal"/>
    <w:link w:val="PiedepginaCar"/>
    <w:uiPriority w:val="99"/>
    <w:unhideWhenUsed/>
    <w:rsid w:val="00EF2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61C"/>
  </w:style>
  <w:style w:type="paragraph" w:styleId="Textodeglobo">
    <w:name w:val="Balloon Text"/>
    <w:basedOn w:val="Normal"/>
    <w:link w:val="TextodegloboCar"/>
    <w:uiPriority w:val="99"/>
    <w:semiHidden/>
    <w:unhideWhenUsed/>
    <w:rsid w:val="00C9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9"/>
    <w:rPr>
      <w:rFonts w:ascii="Segoe UI" w:hAnsi="Segoe UI" w:cs="Segoe UI"/>
      <w:sz w:val="18"/>
      <w:szCs w:val="18"/>
    </w:rPr>
  </w:style>
  <w:style w:type="paragraph" w:customStyle="1" w:styleId="Sinespaciado1">
    <w:name w:val="Sin espaciado1"/>
    <w:rsid w:val="00C97E19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Hipervnculo">
    <w:name w:val="Hyperlink"/>
    <w:uiPriority w:val="99"/>
    <w:unhideWhenUsed/>
    <w:rsid w:val="00C97E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ctor.flores.chamb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Direccion</cp:lastModifiedBy>
  <cp:revision>2</cp:revision>
  <cp:lastPrinted>2025-01-08T23:00:00Z</cp:lastPrinted>
  <dcterms:created xsi:type="dcterms:W3CDTF">2025-01-10T12:30:00Z</dcterms:created>
  <dcterms:modified xsi:type="dcterms:W3CDTF">2025-01-10T12:30:00Z</dcterms:modified>
</cp:coreProperties>
</file>